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27" w:rsidRPr="003C0127" w:rsidRDefault="003C0127" w:rsidP="003C0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C0127" w:rsidRPr="003C0127" w:rsidRDefault="003C0127" w:rsidP="003C0127">
      <w:pPr>
        <w:spacing w:after="282" w:line="240" w:lineRule="auto"/>
        <w:ind w:hanging="10"/>
        <w:outlineLvl w:val="0"/>
        <w:rPr>
          <w:rFonts w:eastAsia="Times New Roman" w:cs="Times New Roman"/>
          <w:b/>
          <w:bCs/>
          <w:kern w:val="36"/>
          <w:lang w:eastAsia="es-AR"/>
        </w:rPr>
      </w:pPr>
      <w:r w:rsidRPr="003C0127">
        <w:rPr>
          <w:rFonts w:eastAsia="Times New Roman" w:cs="Times New Roman"/>
          <w:b/>
          <w:bCs/>
          <w:color w:val="000000"/>
          <w:kern w:val="36"/>
          <w:u w:val="single"/>
          <w:lang w:eastAsia="es-AR"/>
        </w:rPr>
        <w:t>Lista de materiales - 5° grado</w:t>
      </w:r>
    </w:p>
    <w:p w:rsidR="003C0127" w:rsidRPr="003C0127" w:rsidRDefault="003C0127" w:rsidP="003C0127">
      <w:pPr>
        <w:numPr>
          <w:ilvl w:val="0"/>
          <w:numId w:val="1"/>
        </w:numPr>
        <w:spacing w:after="21" w:line="240" w:lineRule="auto"/>
        <w:ind w:left="705"/>
        <w:textAlignment w:val="baseline"/>
        <w:rPr>
          <w:rFonts w:eastAsia="Times New Roman" w:cs="Arial"/>
          <w:color w:val="252525"/>
          <w:lang w:eastAsia="es-AR"/>
        </w:rPr>
      </w:pPr>
      <w:r w:rsidRPr="003C0127">
        <w:rPr>
          <w:rFonts w:eastAsia="Times New Roman" w:cs="Times New Roman"/>
          <w:color w:val="252525"/>
          <w:lang w:eastAsia="es-AR"/>
        </w:rPr>
        <w:t>2 carpetas Nº3 (1 para Matemática y Cs. Sociales y otra para Lengua y Cs. Naturales).</w:t>
      </w:r>
    </w:p>
    <w:p w:rsidR="003C0127" w:rsidRPr="003C0127" w:rsidRDefault="003C0127" w:rsidP="003C0127">
      <w:pPr>
        <w:numPr>
          <w:ilvl w:val="0"/>
          <w:numId w:val="1"/>
        </w:numPr>
        <w:spacing w:after="138" w:line="240" w:lineRule="auto"/>
        <w:ind w:left="705"/>
        <w:textAlignment w:val="baseline"/>
        <w:rPr>
          <w:rFonts w:eastAsia="Times New Roman" w:cs="Arial"/>
          <w:color w:val="252525"/>
          <w:lang w:eastAsia="es-AR"/>
        </w:rPr>
      </w:pPr>
      <w:r w:rsidRPr="003C0127">
        <w:rPr>
          <w:rFonts w:eastAsia="Times New Roman" w:cs="Times New Roman"/>
          <w:color w:val="252525"/>
          <w:lang w:eastAsia="es-AR"/>
        </w:rPr>
        <w:t>6 separadores SIN escribir y 6 folios. Hojas rayadas y cuadriculadas (sólo para</w:t>
      </w:r>
      <w:r>
        <w:rPr>
          <w:rFonts w:eastAsia="Times New Roman" w:cs="Arial"/>
          <w:color w:val="252525"/>
          <w:lang w:eastAsia="es-AR"/>
        </w:rPr>
        <w:t xml:space="preserve"> </w:t>
      </w:r>
      <w:r w:rsidRPr="003C0127">
        <w:rPr>
          <w:rFonts w:eastAsia="Times New Roman" w:cs="Times New Roman"/>
          <w:color w:val="252525"/>
          <w:lang w:eastAsia="es-AR"/>
        </w:rPr>
        <w:t xml:space="preserve">Matemática), </w:t>
      </w:r>
      <w:r w:rsidRPr="003C0127">
        <w:rPr>
          <w:rFonts w:eastAsia="Times New Roman" w:cs="Times New Roman"/>
          <w:b/>
          <w:bCs/>
          <w:color w:val="252525"/>
          <w:u w:val="single"/>
          <w:lang w:eastAsia="es-AR"/>
        </w:rPr>
        <w:t xml:space="preserve">todas </w:t>
      </w:r>
      <w:r w:rsidRPr="003C0127">
        <w:rPr>
          <w:rFonts w:eastAsia="Times New Roman" w:cs="Times New Roman"/>
          <w:color w:val="252525"/>
          <w:lang w:eastAsia="es-AR"/>
        </w:rPr>
        <w:t>con nombre, materia (CS= Cs. Sociales, CN= Cs. Naturales, L= Lengua) y número.</w:t>
      </w:r>
    </w:p>
    <w:p w:rsidR="003C0127" w:rsidRPr="003C0127" w:rsidRDefault="003C0127" w:rsidP="003C0127">
      <w:pPr>
        <w:numPr>
          <w:ilvl w:val="0"/>
          <w:numId w:val="2"/>
        </w:numPr>
        <w:spacing w:after="25" w:line="240" w:lineRule="auto"/>
        <w:ind w:left="705"/>
        <w:textAlignment w:val="baseline"/>
        <w:rPr>
          <w:rFonts w:eastAsia="Times New Roman" w:cs="Arial"/>
          <w:color w:val="252525"/>
          <w:lang w:eastAsia="es-AR"/>
        </w:rPr>
      </w:pPr>
      <w:r w:rsidRPr="003C0127">
        <w:rPr>
          <w:rFonts w:eastAsia="Times New Roman" w:cs="Times New Roman"/>
          <w:color w:val="252525"/>
          <w:u w:val="single"/>
          <w:lang w:eastAsia="es-AR"/>
        </w:rPr>
        <w:t>Cartuchera completa con:</w:t>
      </w:r>
      <w:proofErr w:type="gramStart"/>
      <w:r w:rsidRPr="003C0127">
        <w:rPr>
          <w:rFonts w:eastAsia="Times New Roman" w:cs="Times New Roman"/>
          <w:color w:val="252525"/>
          <w:lang w:eastAsia="es-AR"/>
        </w:rPr>
        <w:t>  lapicera</w:t>
      </w:r>
      <w:proofErr w:type="gramEnd"/>
      <w:r w:rsidRPr="003C0127">
        <w:rPr>
          <w:rFonts w:eastAsia="Times New Roman" w:cs="Times New Roman"/>
          <w:color w:val="252525"/>
          <w:lang w:eastAsia="es-AR"/>
        </w:rPr>
        <w:t xml:space="preserve"> de tinta azul borrable o  lavable, </w:t>
      </w:r>
      <w:proofErr w:type="spellStart"/>
      <w:r w:rsidRPr="003C0127">
        <w:rPr>
          <w:rFonts w:eastAsia="Times New Roman" w:cs="Times New Roman"/>
          <w:color w:val="252525"/>
          <w:lang w:eastAsia="es-AR"/>
        </w:rPr>
        <w:t>borratintas</w:t>
      </w:r>
      <w:proofErr w:type="spellEnd"/>
      <w:r w:rsidRPr="003C0127">
        <w:rPr>
          <w:rFonts w:eastAsia="Times New Roman" w:cs="Times New Roman"/>
          <w:color w:val="252525"/>
          <w:lang w:eastAsia="es-AR"/>
        </w:rPr>
        <w:t xml:space="preserve">, cartuchos de repuesto, lápiz de grafito, goma, tijera, sacapuntas, regla, adhesivo sintético transparente (tipo voligoma, no barra), cinta correctora, lápices de colores, 3 lapiceras de colores (no </w:t>
      </w:r>
      <w:proofErr w:type="spellStart"/>
      <w:r w:rsidRPr="003C0127">
        <w:rPr>
          <w:rFonts w:eastAsia="Times New Roman" w:cs="Times New Roman"/>
          <w:color w:val="252525"/>
          <w:lang w:eastAsia="es-AR"/>
        </w:rPr>
        <w:t>flúo</w:t>
      </w:r>
      <w:proofErr w:type="spellEnd"/>
      <w:r w:rsidRPr="003C0127">
        <w:rPr>
          <w:rFonts w:eastAsia="Times New Roman" w:cs="Times New Roman"/>
          <w:color w:val="252525"/>
          <w:lang w:eastAsia="es-AR"/>
        </w:rPr>
        <w:t>), 1 marcador microfibra negro y 2 resaltadores.</w:t>
      </w:r>
    </w:p>
    <w:p w:rsidR="003C0127" w:rsidRPr="003C0127" w:rsidRDefault="003C0127" w:rsidP="003C0127">
      <w:pPr>
        <w:numPr>
          <w:ilvl w:val="0"/>
          <w:numId w:val="2"/>
        </w:numPr>
        <w:spacing w:after="25" w:line="240" w:lineRule="auto"/>
        <w:ind w:left="705"/>
        <w:textAlignment w:val="baseline"/>
        <w:rPr>
          <w:rFonts w:eastAsia="Times New Roman" w:cs="Arial"/>
          <w:color w:val="252525"/>
          <w:lang w:eastAsia="es-AR"/>
        </w:rPr>
      </w:pPr>
      <w:r w:rsidRPr="003C0127">
        <w:rPr>
          <w:rFonts w:eastAsia="Times New Roman" w:cs="Times New Roman"/>
          <w:color w:val="252525"/>
          <w:lang w:eastAsia="es-AR"/>
        </w:rPr>
        <w:t>1 cuaderno de comunicados de tapa dura color verde Nº3 con etiqueta y nombre.</w:t>
      </w:r>
    </w:p>
    <w:p w:rsidR="003C0127" w:rsidRPr="003C0127" w:rsidRDefault="003C0127" w:rsidP="003C0127">
      <w:pPr>
        <w:numPr>
          <w:ilvl w:val="0"/>
          <w:numId w:val="2"/>
        </w:numPr>
        <w:spacing w:after="376" w:line="240" w:lineRule="auto"/>
        <w:ind w:left="705"/>
        <w:textAlignment w:val="baseline"/>
        <w:rPr>
          <w:rFonts w:eastAsia="Times New Roman" w:cs="Arial"/>
          <w:color w:val="252525"/>
          <w:lang w:eastAsia="es-AR"/>
        </w:rPr>
      </w:pPr>
      <w:r w:rsidRPr="003C0127">
        <w:rPr>
          <w:rFonts w:eastAsia="Times New Roman" w:cs="Times New Roman"/>
          <w:color w:val="252525"/>
          <w:lang w:eastAsia="es-AR"/>
        </w:rPr>
        <w:t xml:space="preserve">Instrumentos de geometría: regla transparente de 20 cm, escuadra transparente, </w:t>
      </w:r>
      <w:proofErr w:type="gramStart"/>
      <w:r w:rsidRPr="003C0127">
        <w:rPr>
          <w:rFonts w:eastAsia="Times New Roman" w:cs="Times New Roman"/>
          <w:color w:val="252525"/>
          <w:lang w:eastAsia="es-AR"/>
        </w:rPr>
        <w:t>transportador</w:t>
      </w:r>
      <w:proofErr w:type="gramEnd"/>
      <w:r w:rsidRPr="003C0127">
        <w:rPr>
          <w:rFonts w:eastAsia="Times New Roman" w:cs="Times New Roman"/>
          <w:color w:val="252525"/>
          <w:lang w:eastAsia="es-AR"/>
        </w:rPr>
        <w:t xml:space="preserve"> transparente, compás y minas para compás. </w:t>
      </w:r>
      <w:r w:rsidRPr="003C0127">
        <w:rPr>
          <w:rFonts w:eastAsia="Times New Roman" w:cs="Times New Roman"/>
          <w:i/>
          <w:iCs/>
          <w:color w:val="252525"/>
          <w:lang w:eastAsia="es-AR"/>
        </w:rPr>
        <w:t>(Todo en un estuche con nombre y apellido para dejar en el colegio).</w:t>
      </w:r>
    </w:p>
    <w:p w:rsidR="003C0127" w:rsidRPr="003C0127" w:rsidRDefault="003C0127" w:rsidP="003C0127">
      <w:pPr>
        <w:spacing w:after="126" w:line="240" w:lineRule="auto"/>
        <w:ind w:left="-15" w:hanging="10"/>
        <w:rPr>
          <w:rFonts w:eastAsia="Times New Roman" w:cs="Times New Roman"/>
          <w:lang w:eastAsia="es-AR"/>
        </w:rPr>
      </w:pPr>
      <w:r w:rsidRPr="003C0127">
        <w:rPr>
          <w:rFonts w:eastAsia="Times New Roman" w:cs="Times New Roman"/>
          <w:b/>
          <w:bCs/>
          <w:color w:val="252525"/>
          <w:u w:val="single"/>
          <w:lang w:eastAsia="es-AR"/>
        </w:rPr>
        <w:t>Materiales de uso compartido que quedan en el colegio</w:t>
      </w:r>
      <w:r w:rsidRPr="003C0127">
        <w:rPr>
          <w:rFonts w:eastAsia="Times New Roman" w:cs="Times New Roman"/>
          <w:b/>
          <w:bCs/>
          <w:color w:val="252525"/>
          <w:lang w:eastAsia="es-AR"/>
        </w:rPr>
        <w:t>:</w:t>
      </w:r>
    </w:p>
    <w:p w:rsidR="003C0127" w:rsidRPr="003C0127" w:rsidRDefault="003C0127" w:rsidP="003C0127">
      <w:pPr>
        <w:numPr>
          <w:ilvl w:val="0"/>
          <w:numId w:val="3"/>
        </w:numPr>
        <w:spacing w:after="138" w:line="240" w:lineRule="auto"/>
        <w:ind w:left="705"/>
        <w:textAlignment w:val="baseline"/>
        <w:rPr>
          <w:rFonts w:eastAsia="Times New Roman" w:cs="Arial"/>
          <w:color w:val="252525"/>
          <w:lang w:eastAsia="es-AR"/>
        </w:rPr>
      </w:pPr>
      <w:r w:rsidRPr="003C0127">
        <w:rPr>
          <w:rFonts w:eastAsia="Times New Roman" w:cs="Times New Roman"/>
          <w:color w:val="252525"/>
          <w:lang w:eastAsia="es-AR"/>
        </w:rPr>
        <w:t>Diccionario escolar</w:t>
      </w:r>
    </w:p>
    <w:p w:rsidR="003C0127" w:rsidRPr="003C0127" w:rsidRDefault="003C0127" w:rsidP="003C0127">
      <w:pPr>
        <w:numPr>
          <w:ilvl w:val="0"/>
          <w:numId w:val="3"/>
        </w:numPr>
        <w:spacing w:after="138" w:line="240" w:lineRule="auto"/>
        <w:ind w:left="705"/>
        <w:textAlignment w:val="baseline"/>
        <w:rPr>
          <w:rFonts w:eastAsia="Times New Roman" w:cs="Times New Roman"/>
          <w:color w:val="252525"/>
          <w:lang w:eastAsia="es-AR"/>
        </w:rPr>
      </w:pPr>
      <w:r w:rsidRPr="003C0127">
        <w:rPr>
          <w:rFonts w:eastAsia="Times New Roman" w:cs="Times New Roman"/>
          <w:color w:val="252525"/>
          <w:lang w:eastAsia="es-AR"/>
        </w:rPr>
        <w:t xml:space="preserve">1 repuesto de hojas </w:t>
      </w:r>
      <w:proofErr w:type="spellStart"/>
      <w:r w:rsidRPr="003C0127">
        <w:rPr>
          <w:rFonts w:eastAsia="Times New Roman" w:cs="Times New Roman"/>
          <w:color w:val="252525"/>
          <w:lang w:eastAsia="es-AR"/>
        </w:rPr>
        <w:t>canson</w:t>
      </w:r>
      <w:proofErr w:type="spellEnd"/>
      <w:r w:rsidRPr="003C0127">
        <w:rPr>
          <w:rFonts w:eastAsia="Times New Roman" w:cs="Times New Roman"/>
          <w:color w:val="252525"/>
          <w:lang w:eastAsia="es-AR"/>
        </w:rPr>
        <w:t xml:space="preserve"> de color N° 3</w:t>
      </w:r>
    </w:p>
    <w:p w:rsidR="003C0127" w:rsidRPr="003C0127" w:rsidRDefault="003C0127" w:rsidP="003C0127">
      <w:pPr>
        <w:numPr>
          <w:ilvl w:val="0"/>
          <w:numId w:val="3"/>
        </w:numPr>
        <w:spacing w:after="138" w:line="240" w:lineRule="auto"/>
        <w:ind w:left="705"/>
        <w:textAlignment w:val="baseline"/>
        <w:rPr>
          <w:rFonts w:eastAsia="Times New Roman" w:cs="Arial"/>
          <w:color w:val="252525"/>
          <w:lang w:eastAsia="es-AR"/>
        </w:rPr>
      </w:pPr>
      <w:r w:rsidRPr="003C0127">
        <w:rPr>
          <w:rFonts w:eastAsia="Times New Roman" w:cs="Arial"/>
          <w:color w:val="000000"/>
          <w:lang w:eastAsia="es-AR"/>
        </w:rPr>
        <w:t>1</w:t>
      </w:r>
      <w:r w:rsidRPr="003C0127">
        <w:rPr>
          <w:rFonts w:eastAsia="Times New Roman" w:cs="Times New Roman"/>
          <w:color w:val="252525"/>
          <w:lang w:eastAsia="es-AR"/>
        </w:rPr>
        <w:t xml:space="preserve"> marcador negro permanente de punta redonda y trazo grueso.</w:t>
      </w:r>
    </w:p>
    <w:p w:rsidR="003C0127" w:rsidRPr="003C0127" w:rsidRDefault="003C0127" w:rsidP="003C0127">
      <w:pPr>
        <w:spacing w:after="0" w:line="240" w:lineRule="auto"/>
        <w:rPr>
          <w:rFonts w:eastAsia="Times New Roman" w:cs="Times New Roman"/>
          <w:lang w:eastAsia="es-AR"/>
        </w:rPr>
      </w:pPr>
    </w:p>
    <w:p w:rsidR="003C0127" w:rsidRPr="003C0127" w:rsidRDefault="003C0127" w:rsidP="003C0127">
      <w:pPr>
        <w:spacing w:after="719" w:line="240" w:lineRule="auto"/>
        <w:ind w:left="-15" w:hanging="10"/>
        <w:rPr>
          <w:rFonts w:eastAsia="Times New Roman" w:cs="Times New Roman"/>
          <w:i/>
          <w:lang w:eastAsia="es-AR"/>
        </w:rPr>
      </w:pPr>
      <w:r w:rsidRPr="003C0127">
        <w:rPr>
          <w:rFonts w:eastAsia="Times New Roman" w:cs="Times New Roman"/>
          <w:bCs/>
          <w:i/>
          <w:color w:val="252525"/>
          <w:lang w:eastAsia="es-AR"/>
        </w:rPr>
        <w:t>A lo largo del año se solicitarán mapas, afiches y otros materiales según las necesidades del proyecto y/o las actividades.</w:t>
      </w:r>
    </w:p>
    <w:p w:rsidR="003C0127" w:rsidRPr="003C0127" w:rsidRDefault="003C0127" w:rsidP="003C0127">
      <w:pPr>
        <w:spacing w:after="98" w:line="240" w:lineRule="auto"/>
        <w:ind w:hanging="10"/>
        <w:outlineLvl w:val="1"/>
        <w:rPr>
          <w:rFonts w:eastAsia="Times New Roman" w:cs="Times New Roman"/>
          <w:b/>
          <w:bCs/>
          <w:lang w:eastAsia="es-AR"/>
        </w:rPr>
      </w:pPr>
      <w:r w:rsidRPr="003C0127">
        <w:rPr>
          <w:rFonts w:eastAsia="Times New Roman" w:cs="Times New Roman"/>
          <w:b/>
          <w:bCs/>
          <w:color w:val="000000"/>
          <w:u w:val="single"/>
          <w:lang w:eastAsia="es-AR"/>
        </w:rPr>
        <w:t>PLÁSTICA</w:t>
      </w:r>
    </w:p>
    <w:p w:rsidR="003C0127" w:rsidRPr="003C0127" w:rsidRDefault="003C0127" w:rsidP="003C0127">
      <w:pPr>
        <w:numPr>
          <w:ilvl w:val="0"/>
          <w:numId w:val="4"/>
        </w:numPr>
        <w:spacing w:after="169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Carpeta nº 5 con elástico, con nombre y apellido en la tapa</w:t>
      </w:r>
    </w:p>
    <w:p w:rsidR="003C0127" w:rsidRPr="003C0127" w:rsidRDefault="003C0127" w:rsidP="003C0127">
      <w:pPr>
        <w:numPr>
          <w:ilvl w:val="0"/>
          <w:numId w:val="4"/>
        </w:numPr>
        <w:spacing w:after="169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 xml:space="preserve">2 Block </w:t>
      </w:r>
      <w:proofErr w:type="spellStart"/>
      <w:r w:rsidRPr="003C0127">
        <w:rPr>
          <w:rFonts w:eastAsia="Times New Roman" w:cs="Times New Roman"/>
          <w:color w:val="000000"/>
          <w:lang w:eastAsia="es-AR"/>
        </w:rPr>
        <w:t>canson</w:t>
      </w:r>
      <w:proofErr w:type="spellEnd"/>
      <w:r w:rsidRPr="003C0127">
        <w:rPr>
          <w:rFonts w:eastAsia="Times New Roman" w:cs="Times New Roman"/>
          <w:color w:val="000000"/>
          <w:lang w:eastAsia="es-AR"/>
        </w:rPr>
        <w:t xml:space="preserve"> blancas tipo el nene sin perforaciones</w:t>
      </w:r>
    </w:p>
    <w:p w:rsidR="003C0127" w:rsidRPr="003C0127" w:rsidRDefault="003C0127" w:rsidP="003C0127">
      <w:pPr>
        <w:numPr>
          <w:ilvl w:val="0"/>
          <w:numId w:val="4"/>
        </w:numPr>
        <w:spacing w:after="169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1 Lápiz nº HB</w:t>
      </w:r>
    </w:p>
    <w:p w:rsidR="003C0127" w:rsidRPr="003C0127" w:rsidRDefault="003C0127" w:rsidP="003C0127">
      <w:pPr>
        <w:numPr>
          <w:ilvl w:val="0"/>
          <w:numId w:val="4"/>
        </w:numPr>
        <w:spacing w:after="169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1 pliego papel madera</w:t>
      </w:r>
    </w:p>
    <w:p w:rsidR="003C0127" w:rsidRPr="003C0127" w:rsidRDefault="003C0127" w:rsidP="003C0127">
      <w:pPr>
        <w:numPr>
          <w:ilvl w:val="0"/>
          <w:numId w:val="4"/>
        </w:numPr>
        <w:spacing w:after="169" w:line="240" w:lineRule="auto"/>
        <w:textAlignment w:val="baseline"/>
        <w:rPr>
          <w:rFonts w:eastAsia="Times New Roman" w:cs="Times New Roman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1 microfibra negra </w:t>
      </w:r>
    </w:p>
    <w:p w:rsidR="003C0127" w:rsidRPr="003C0127" w:rsidRDefault="003C0127" w:rsidP="003C0127">
      <w:pPr>
        <w:numPr>
          <w:ilvl w:val="0"/>
          <w:numId w:val="4"/>
        </w:numPr>
        <w:spacing w:after="169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1 delantal con nombre completo</w:t>
      </w:r>
    </w:p>
    <w:p w:rsidR="003C0127" w:rsidRPr="003C0127" w:rsidRDefault="003C0127" w:rsidP="003C0127">
      <w:pPr>
        <w:numPr>
          <w:ilvl w:val="0"/>
          <w:numId w:val="4"/>
        </w:numPr>
        <w:spacing w:after="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1 marcador negro permanente</w:t>
      </w:r>
    </w:p>
    <w:p w:rsidR="003C0127" w:rsidRPr="003C0127" w:rsidRDefault="003C0127" w:rsidP="003C0127">
      <w:pPr>
        <w:spacing w:after="5" w:line="240" w:lineRule="auto"/>
        <w:ind w:left="720"/>
        <w:textAlignment w:val="baseline"/>
        <w:rPr>
          <w:rFonts w:eastAsia="Times New Roman" w:cs="Arial"/>
          <w:color w:val="000000"/>
          <w:lang w:eastAsia="es-AR"/>
        </w:rPr>
      </w:pPr>
    </w:p>
    <w:p w:rsidR="003C0127" w:rsidRPr="003C0127" w:rsidRDefault="003C0127" w:rsidP="003C0127">
      <w:pPr>
        <w:spacing w:after="98" w:line="240" w:lineRule="auto"/>
        <w:ind w:hanging="10"/>
        <w:rPr>
          <w:rFonts w:eastAsia="Times New Roman" w:cs="Times New Roman"/>
          <w:lang w:eastAsia="es-AR"/>
        </w:rPr>
      </w:pPr>
      <w:r w:rsidRPr="003C0127">
        <w:rPr>
          <w:rFonts w:eastAsia="Times New Roman" w:cs="Times New Roman"/>
          <w:b/>
          <w:bCs/>
          <w:color w:val="000000"/>
          <w:u w:val="single"/>
          <w:lang w:eastAsia="es-AR"/>
        </w:rPr>
        <w:t>TECNOLOGÍA</w:t>
      </w:r>
    </w:p>
    <w:p w:rsidR="003C0127" w:rsidRPr="003C0127" w:rsidRDefault="003C0127" w:rsidP="003C0127">
      <w:pPr>
        <w:numPr>
          <w:ilvl w:val="0"/>
          <w:numId w:val="5"/>
        </w:numPr>
        <w:spacing w:after="757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Carpeta nº3 con hojas rayadas (puede compartirse con otras carpetas).</w:t>
      </w:r>
    </w:p>
    <w:p w:rsidR="003C0127" w:rsidRPr="003C0127" w:rsidRDefault="003C0127" w:rsidP="003C0127">
      <w:pPr>
        <w:numPr>
          <w:ilvl w:val="0"/>
          <w:numId w:val="5"/>
        </w:numPr>
        <w:spacing w:after="757" w:line="240" w:lineRule="auto"/>
        <w:textAlignment w:val="baseline"/>
        <w:rPr>
          <w:rFonts w:eastAsia="Times New Roman" w:cs="Times New Roman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1 block de hojas blancas n°5.</w:t>
      </w:r>
    </w:p>
    <w:p w:rsidR="003C0127" w:rsidRPr="003C0127" w:rsidRDefault="003C0127" w:rsidP="003C0127">
      <w:pPr>
        <w:spacing w:after="98" w:line="240" w:lineRule="auto"/>
        <w:ind w:hanging="10"/>
        <w:outlineLvl w:val="1"/>
        <w:rPr>
          <w:rFonts w:eastAsia="Times New Roman" w:cs="Times New Roman"/>
          <w:b/>
          <w:bCs/>
          <w:lang w:eastAsia="es-AR"/>
        </w:rPr>
      </w:pPr>
      <w:r w:rsidRPr="003C0127">
        <w:rPr>
          <w:rFonts w:eastAsia="Times New Roman" w:cs="Times New Roman"/>
          <w:b/>
          <w:bCs/>
          <w:color w:val="000000"/>
          <w:u w:val="single"/>
          <w:lang w:eastAsia="es-AR"/>
        </w:rPr>
        <w:lastRenderedPageBreak/>
        <w:t>MÚSICA</w:t>
      </w:r>
    </w:p>
    <w:p w:rsidR="003C0127" w:rsidRPr="003C0127" w:rsidRDefault="003C0127" w:rsidP="003C0127">
      <w:pPr>
        <w:numPr>
          <w:ilvl w:val="0"/>
          <w:numId w:val="6"/>
        </w:numPr>
        <w:spacing w:after="169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Carpeta de hojas rayadas</w:t>
      </w:r>
    </w:p>
    <w:p w:rsidR="003C0127" w:rsidRPr="003C0127" w:rsidRDefault="003C0127" w:rsidP="003C0127">
      <w:pPr>
        <w:numPr>
          <w:ilvl w:val="0"/>
          <w:numId w:val="6"/>
        </w:numPr>
        <w:spacing w:after="651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 xml:space="preserve">Flauta dulce </w:t>
      </w:r>
      <w:proofErr w:type="spellStart"/>
      <w:r w:rsidRPr="003C0127">
        <w:rPr>
          <w:rFonts w:eastAsia="Times New Roman" w:cs="Times New Roman"/>
          <w:color w:val="000000"/>
          <w:lang w:eastAsia="es-AR"/>
        </w:rPr>
        <w:t>Maped</w:t>
      </w:r>
      <w:proofErr w:type="spellEnd"/>
      <w:r w:rsidRPr="003C0127">
        <w:rPr>
          <w:rFonts w:eastAsia="Times New Roman" w:cs="Times New Roman"/>
          <w:color w:val="000000"/>
          <w:lang w:eastAsia="es-AR"/>
        </w:rPr>
        <w:t xml:space="preserve">/ </w:t>
      </w:r>
      <w:proofErr w:type="spellStart"/>
      <w:r w:rsidRPr="003C0127">
        <w:rPr>
          <w:rFonts w:eastAsia="Times New Roman" w:cs="Times New Roman"/>
          <w:color w:val="000000"/>
          <w:lang w:eastAsia="es-AR"/>
        </w:rPr>
        <w:t>Melo`s</w:t>
      </w:r>
      <w:proofErr w:type="spellEnd"/>
      <w:r w:rsidRPr="003C0127">
        <w:rPr>
          <w:rFonts w:eastAsia="Times New Roman" w:cs="Times New Roman"/>
          <w:color w:val="000000"/>
          <w:lang w:eastAsia="es-AR"/>
        </w:rPr>
        <w:t>/ o Yamaha</w:t>
      </w:r>
    </w:p>
    <w:p w:rsidR="003C0127" w:rsidRPr="003C0127" w:rsidRDefault="003C0127" w:rsidP="003C0127">
      <w:pPr>
        <w:spacing w:after="43" w:line="240" w:lineRule="auto"/>
        <w:ind w:hanging="10"/>
        <w:rPr>
          <w:rFonts w:eastAsia="Times New Roman" w:cs="Times New Roman"/>
          <w:lang w:eastAsia="es-AR"/>
        </w:rPr>
      </w:pPr>
      <w:r w:rsidRPr="003C0127">
        <w:rPr>
          <w:rFonts w:eastAsia="Times New Roman" w:cs="Times New Roman"/>
          <w:b/>
          <w:bCs/>
          <w:color w:val="000000"/>
          <w:u w:val="single"/>
          <w:lang w:eastAsia="es-AR"/>
        </w:rPr>
        <w:t>COMPUTACIÓN</w:t>
      </w:r>
    </w:p>
    <w:p w:rsidR="003C0127" w:rsidRPr="003C0127" w:rsidRDefault="003C0127" w:rsidP="003C0127">
      <w:pPr>
        <w:numPr>
          <w:ilvl w:val="0"/>
          <w:numId w:val="7"/>
        </w:numPr>
        <w:spacing w:after="540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Carátula del área</w:t>
      </w:r>
    </w:p>
    <w:p w:rsidR="003C0127" w:rsidRPr="003C0127" w:rsidRDefault="003C0127" w:rsidP="003C0127">
      <w:pPr>
        <w:spacing w:after="190" w:line="240" w:lineRule="auto"/>
        <w:ind w:hanging="10"/>
        <w:outlineLvl w:val="1"/>
        <w:rPr>
          <w:rFonts w:eastAsia="Times New Roman" w:cs="Times New Roman"/>
          <w:b/>
          <w:bCs/>
          <w:lang w:eastAsia="es-AR"/>
        </w:rPr>
      </w:pPr>
      <w:r w:rsidRPr="003C0127">
        <w:rPr>
          <w:rFonts w:eastAsia="Times New Roman" w:cs="Times New Roman"/>
          <w:b/>
          <w:bCs/>
          <w:color w:val="000000"/>
          <w:u w:val="single"/>
          <w:lang w:eastAsia="es-AR"/>
        </w:rPr>
        <w:t>ALEMÁN</w:t>
      </w:r>
    </w:p>
    <w:p w:rsidR="003C0127" w:rsidRPr="003C0127" w:rsidRDefault="003C0127" w:rsidP="003C0127">
      <w:pPr>
        <w:numPr>
          <w:ilvl w:val="0"/>
          <w:numId w:val="8"/>
        </w:numPr>
        <w:spacing w:after="38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Carpeta N° 3 con hojas rayadas (numeradas con nombre y apellido)</w:t>
      </w:r>
    </w:p>
    <w:p w:rsidR="003C0127" w:rsidRPr="003C0127" w:rsidRDefault="003C0127" w:rsidP="003C0127">
      <w:pPr>
        <w:numPr>
          <w:ilvl w:val="0"/>
          <w:numId w:val="8"/>
        </w:numPr>
        <w:spacing w:after="38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5 separadores</w:t>
      </w:r>
    </w:p>
    <w:p w:rsidR="003C0127" w:rsidRPr="003C0127" w:rsidRDefault="003C0127" w:rsidP="003C0127">
      <w:pPr>
        <w:numPr>
          <w:ilvl w:val="0"/>
          <w:numId w:val="8"/>
        </w:numPr>
        <w:spacing w:after="38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1 carpeta n°2</w:t>
      </w:r>
    </w:p>
    <w:p w:rsidR="003C0127" w:rsidRPr="003C0127" w:rsidRDefault="003C0127" w:rsidP="003C0127">
      <w:pPr>
        <w:numPr>
          <w:ilvl w:val="0"/>
          <w:numId w:val="8"/>
        </w:numPr>
        <w:spacing w:after="38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100 fichas rayadas (para la carpeta n°2)</w:t>
      </w:r>
    </w:p>
    <w:p w:rsidR="003C0127" w:rsidRPr="003C0127" w:rsidRDefault="003C0127" w:rsidP="003C0127">
      <w:pPr>
        <w:numPr>
          <w:ilvl w:val="0"/>
          <w:numId w:val="8"/>
        </w:numPr>
        <w:spacing w:after="38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Cartuchera completa</w:t>
      </w:r>
    </w:p>
    <w:p w:rsidR="003C0127" w:rsidRPr="003C0127" w:rsidRDefault="003C0127" w:rsidP="003C0127">
      <w:pPr>
        <w:numPr>
          <w:ilvl w:val="0"/>
          <w:numId w:val="8"/>
        </w:numPr>
        <w:spacing w:after="38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Marcadores / fibras de colores azul, verde, rojo</w:t>
      </w:r>
    </w:p>
    <w:p w:rsidR="003C0127" w:rsidRPr="003C0127" w:rsidRDefault="003C0127" w:rsidP="003C0127">
      <w:pPr>
        <w:numPr>
          <w:ilvl w:val="0"/>
          <w:numId w:val="8"/>
        </w:numPr>
        <w:spacing w:after="38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1 block “El nene” o similar con hojas de color</w:t>
      </w:r>
    </w:p>
    <w:p w:rsidR="003C0127" w:rsidRPr="003C0127" w:rsidRDefault="003C0127" w:rsidP="003C0127">
      <w:pPr>
        <w:numPr>
          <w:ilvl w:val="0"/>
          <w:numId w:val="8"/>
        </w:numPr>
        <w:spacing w:after="38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1 mapa de Alemania n°3</w:t>
      </w:r>
    </w:p>
    <w:p w:rsidR="003C0127" w:rsidRPr="003C0127" w:rsidRDefault="003C0127" w:rsidP="003C0127">
      <w:pPr>
        <w:numPr>
          <w:ilvl w:val="0"/>
          <w:numId w:val="8"/>
        </w:numPr>
        <w:spacing w:after="46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 xml:space="preserve">Diccionario alemán – castellano </w:t>
      </w:r>
      <w:proofErr w:type="spellStart"/>
      <w:r w:rsidRPr="003C0127">
        <w:rPr>
          <w:rFonts w:eastAsia="Times New Roman" w:cs="Times New Roman"/>
          <w:color w:val="000000"/>
          <w:lang w:eastAsia="es-AR"/>
        </w:rPr>
        <w:t>Langenscheidt</w:t>
      </w:r>
      <w:proofErr w:type="spellEnd"/>
      <w:r w:rsidRPr="003C0127">
        <w:rPr>
          <w:rFonts w:eastAsia="Times New Roman" w:cs="Times New Roman"/>
          <w:color w:val="000000"/>
          <w:lang w:eastAsia="es-AR"/>
        </w:rPr>
        <w:t>  u Océano</w:t>
      </w:r>
    </w:p>
    <w:p w:rsidR="003C0127" w:rsidRPr="003C0127" w:rsidRDefault="003C0127" w:rsidP="003C0127">
      <w:pPr>
        <w:numPr>
          <w:ilvl w:val="0"/>
          <w:numId w:val="8"/>
        </w:numPr>
        <w:spacing w:after="1599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 xml:space="preserve">LIBRO: Die </w:t>
      </w:r>
      <w:proofErr w:type="spellStart"/>
      <w:r w:rsidRPr="003C0127">
        <w:rPr>
          <w:rFonts w:eastAsia="Times New Roman" w:cs="Times New Roman"/>
          <w:color w:val="000000"/>
          <w:lang w:eastAsia="es-AR"/>
        </w:rPr>
        <w:t>Deutschprofis</w:t>
      </w:r>
      <w:proofErr w:type="spellEnd"/>
      <w:r w:rsidRPr="003C0127">
        <w:rPr>
          <w:rFonts w:eastAsia="Times New Roman" w:cs="Times New Roman"/>
          <w:color w:val="000000"/>
          <w:lang w:eastAsia="es-AR"/>
        </w:rPr>
        <w:t xml:space="preserve"> A2  - libro de texto: </w:t>
      </w:r>
      <w:r w:rsidRPr="003C0127">
        <w:rPr>
          <w:rFonts w:eastAsia="Times New Roman" w:cs="Arial"/>
          <w:b/>
          <w:bCs/>
          <w:color w:val="000000"/>
          <w:lang w:eastAsia="es-AR"/>
        </w:rPr>
        <w:t xml:space="preserve">978-3-12-676480-3 </w:t>
      </w:r>
      <w:r w:rsidRPr="003C0127">
        <w:rPr>
          <w:rFonts w:eastAsia="Times New Roman" w:cs="Times New Roman"/>
          <w:color w:val="000000"/>
          <w:lang w:eastAsia="es-AR"/>
        </w:rPr>
        <w:t xml:space="preserve">/ </w:t>
      </w:r>
      <w:r w:rsidRPr="003C0127">
        <w:rPr>
          <w:rFonts w:eastAsia="Times New Roman" w:cs="Arial"/>
          <w:b/>
          <w:bCs/>
          <w:color w:val="000000"/>
          <w:lang w:eastAsia="es-AR"/>
        </w:rPr>
        <w:t xml:space="preserve">● </w:t>
      </w:r>
      <w:r w:rsidRPr="003C0127">
        <w:rPr>
          <w:rFonts w:eastAsia="Times New Roman" w:cs="Times New Roman"/>
          <w:color w:val="000000"/>
          <w:lang w:eastAsia="es-AR"/>
        </w:rPr>
        <w:t xml:space="preserve">Libro de ejercicios: </w:t>
      </w:r>
      <w:r w:rsidRPr="003C0127">
        <w:rPr>
          <w:rFonts w:eastAsia="Times New Roman" w:cs="Arial"/>
          <w:b/>
          <w:bCs/>
          <w:color w:val="000000"/>
          <w:lang w:eastAsia="es-AR"/>
        </w:rPr>
        <w:t>978-3-12-676</w:t>
      </w:r>
      <w:bookmarkStart w:id="0" w:name="_GoBack"/>
      <w:bookmarkEnd w:id="0"/>
      <w:r w:rsidRPr="003C0127">
        <w:rPr>
          <w:rFonts w:eastAsia="Times New Roman" w:cs="Arial"/>
          <w:b/>
          <w:bCs/>
          <w:color w:val="000000"/>
          <w:lang w:eastAsia="es-AR"/>
        </w:rPr>
        <w:t>481-0</w:t>
      </w:r>
    </w:p>
    <w:p w:rsidR="003C0127" w:rsidRPr="003C0127" w:rsidRDefault="003C0127" w:rsidP="003C0127">
      <w:pPr>
        <w:spacing w:after="43" w:line="240" w:lineRule="auto"/>
        <w:ind w:hanging="10"/>
        <w:outlineLvl w:val="1"/>
        <w:rPr>
          <w:rFonts w:eastAsia="Times New Roman" w:cs="Times New Roman"/>
          <w:b/>
          <w:bCs/>
          <w:lang w:eastAsia="es-AR"/>
        </w:rPr>
      </w:pPr>
      <w:r w:rsidRPr="003C0127">
        <w:rPr>
          <w:rFonts w:eastAsia="Times New Roman" w:cs="Times New Roman"/>
          <w:b/>
          <w:bCs/>
          <w:color w:val="000000"/>
          <w:u w:val="single"/>
          <w:lang w:eastAsia="es-AR"/>
        </w:rPr>
        <w:t>INGLÉS</w:t>
      </w:r>
    </w:p>
    <w:p w:rsidR="003C0127" w:rsidRPr="003C0127" w:rsidRDefault="003C0127" w:rsidP="003C0127">
      <w:pPr>
        <w:numPr>
          <w:ilvl w:val="0"/>
          <w:numId w:val="9"/>
        </w:numPr>
        <w:spacing w:after="5" w:line="240" w:lineRule="auto"/>
        <w:ind w:left="653" w:right="465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1 carpeta N° 3 con hojas rayadas, 1 separador y 2 folios.</w:t>
      </w:r>
    </w:p>
    <w:p w:rsidR="003C0127" w:rsidRPr="003C0127" w:rsidRDefault="003C0127" w:rsidP="003C0127">
      <w:pPr>
        <w:numPr>
          <w:ilvl w:val="0"/>
          <w:numId w:val="9"/>
        </w:numPr>
        <w:spacing w:after="0" w:line="240" w:lineRule="auto"/>
        <w:ind w:left="653" w:right="465"/>
        <w:textAlignment w:val="baseline"/>
        <w:rPr>
          <w:rFonts w:eastAsia="Times New Roman" w:cs="Arial"/>
          <w:color w:val="000000"/>
          <w:lang w:eastAsia="es-AR"/>
        </w:rPr>
      </w:pPr>
      <w:r w:rsidRPr="003C0127">
        <w:rPr>
          <w:rFonts w:eastAsia="Times New Roman" w:cs="Times New Roman"/>
          <w:color w:val="000000"/>
          <w:lang w:eastAsia="es-AR"/>
        </w:rPr>
        <w:t>LIBRO:</w:t>
      </w:r>
      <w:proofErr w:type="gramStart"/>
      <w:r w:rsidRPr="003C0127">
        <w:rPr>
          <w:rFonts w:eastAsia="Times New Roman" w:cs="Times New Roman"/>
          <w:color w:val="000000"/>
          <w:lang w:eastAsia="es-AR"/>
        </w:rPr>
        <w:t xml:space="preserve">  </w:t>
      </w:r>
      <w:r w:rsidRPr="003C0127">
        <w:rPr>
          <w:rFonts w:eastAsia="Times New Roman" w:cs="Times New Roman"/>
          <w:b/>
          <w:bCs/>
          <w:color w:val="000000"/>
          <w:lang w:eastAsia="es-AR"/>
        </w:rPr>
        <w:t>PLANET</w:t>
      </w:r>
      <w:proofErr w:type="gramEnd"/>
      <w:r w:rsidRPr="003C0127">
        <w:rPr>
          <w:rFonts w:eastAsia="Times New Roman" w:cs="Times New Roman"/>
          <w:b/>
          <w:bCs/>
          <w:color w:val="000000"/>
          <w:lang w:eastAsia="es-AR"/>
        </w:rPr>
        <w:t xml:space="preserve"> WARRIORS 2</w:t>
      </w:r>
      <w:r w:rsidRPr="003C0127">
        <w:rPr>
          <w:rFonts w:eastAsia="Times New Roman" w:cs="Times New Roman"/>
          <w:color w:val="000000"/>
          <w:lang w:eastAsia="es-AR"/>
        </w:rPr>
        <w:t xml:space="preserve"> ( </w:t>
      </w:r>
      <w:r w:rsidRPr="003C0127">
        <w:rPr>
          <w:rFonts w:eastAsia="Times New Roman" w:cs="Times New Roman"/>
          <w:b/>
          <w:bCs/>
          <w:color w:val="000000"/>
          <w:lang w:eastAsia="es-AR"/>
        </w:rPr>
        <w:t>ISBN 9789504671732</w:t>
      </w:r>
      <w:r w:rsidRPr="003C0127">
        <w:rPr>
          <w:rFonts w:eastAsia="Times New Roman" w:cs="Times New Roman"/>
          <w:color w:val="000000"/>
          <w:lang w:eastAsia="es-AR"/>
        </w:rPr>
        <w:t>) Editorial Richmond.</w:t>
      </w:r>
    </w:p>
    <w:p w:rsidR="007C3433" w:rsidRDefault="007C3433"/>
    <w:sectPr w:rsidR="007C34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3AD"/>
    <w:multiLevelType w:val="multilevel"/>
    <w:tmpl w:val="471C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50784"/>
    <w:multiLevelType w:val="multilevel"/>
    <w:tmpl w:val="EADE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E0F62"/>
    <w:multiLevelType w:val="multilevel"/>
    <w:tmpl w:val="C540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5026A"/>
    <w:multiLevelType w:val="multilevel"/>
    <w:tmpl w:val="B3C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F3448"/>
    <w:multiLevelType w:val="multilevel"/>
    <w:tmpl w:val="D948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E6C48"/>
    <w:multiLevelType w:val="multilevel"/>
    <w:tmpl w:val="C256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024C4"/>
    <w:multiLevelType w:val="multilevel"/>
    <w:tmpl w:val="75E2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4493D"/>
    <w:multiLevelType w:val="multilevel"/>
    <w:tmpl w:val="DA9E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369B4"/>
    <w:multiLevelType w:val="multilevel"/>
    <w:tmpl w:val="DB1A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27"/>
    <w:rsid w:val="003C0127"/>
    <w:rsid w:val="007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C0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3C0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0127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3C0127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3C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C0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3C0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0127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3C0127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3C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Marianita Bures</dc:creator>
  <cp:lastModifiedBy>Marianita Bures</cp:lastModifiedBy>
  <cp:revision>1</cp:revision>
  <dcterms:created xsi:type="dcterms:W3CDTF">2024-12-23T14:09:00Z</dcterms:created>
  <dcterms:modified xsi:type="dcterms:W3CDTF">2024-12-23T14:11:00Z</dcterms:modified>
</cp:coreProperties>
</file>